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7D6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附件4</w:t>
      </w:r>
    </w:p>
    <w:p w14:paraId="3E2A1E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auto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sz w:val="44"/>
          <w:szCs w:val="44"/>
          <w:highlight w:val="none"/>
          <w:u w:val="none"/>
        </w:rPr>
        <w:t>绵竹市金申投资集团有限公司</w:t>
      </w:r>
    </w:p>
    <w:p w14:paraId="68372F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auto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sz w:val="44"/>
          <w:szCs w:val="44"/>
          <w:highlight w:val="none"/>
          <w:u w:val="none"/>
        </w:rPr>
        <w:t>202</w:t>
      </w: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sz w:val="44"/>
          <w:szCs w:val="44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sz w:val="44"/>
          <w:szCs w:val="44"/>
          <w:highlight w:val="none"/>
          <w:u w:val="none"/>
        </w:rPr>
        <w:t>年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auto"/>
          <w:sz w:val="44"/>
          <w:szCs w:val="44"/>
          <w:highlight w:val="none"/>
          <w:u w:val="none"/>
          <w:lang w:val="en-US" w:eastAsia="zh-CN"/>
        </w:rPr>
        <w:t>第一批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公开招聘放宽报考条件</w:t>
      </w: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sz w:val="44"/>
          <w:szCs w:val="44"/>
          <w:highlight w:val="none"/>
          <w:u w:val="none"/>
        </w:rPr>
        <w:t>申请表</w:t>
      </w:r>
    </w:p>
    <w:tbl>
      <w:tblPr>
        <w:tblStyle w:val="4"/>
        <w:tblW w:w="84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560"/>
        <w:gridCol w:w="855"/>
        <w:gridCol w:w="975"/>
        <w:gridCol w:w="1365"/>
        <w:gridCol w:w="2318"/>
      </w:tblGrid>
      <w:tr w14:paraId="58B38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F095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性别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6EB0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身份证号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1F9D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72F30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报考单位及岗位</w:t>
            </w:r>
          </w:p>
        </w:tc>
        <w:tc>
          <w:tcPr>
            <w:tcW w:w="70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B8BC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22CE7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申请放宽内容</w:t>
            </w:r>
          </w:p>
        </w:tc>
        <w:tc>
          <w:tcPr>
            <w:tcW w:w="70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2FD2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5D052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3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0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申请理由</w:t>
            </w:r>
          </w:p>
        </w:tc>
        <w:tc>
          <w:tcPr>
            <w:tcW w:w="70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1AD2">
            <w:pPr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请根据实际情况具体说明符合放宽报考条件的理由（如持有证书，或具备工作经历等），附佐证材料。（相关说明如页面不足，可附页）</w:t>
            </w:r>
          </w:p>
        </w:tc>
      </w:tr>
    </w:tbl>
    <w:p w14:paraId="254781FC"/>
    <w:sectPr>
      <w:footerReference r:id="rId3" w:type="default"/>
      <w:pgSz w:w="11906" w:h="16838"/>
      <w:pgMar w:top="1701" w:right="1417" w:bottom="1417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051A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55DF92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55DF92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E6C74"/>
    <w:rsid w:val="15CE6C74"/>
    <w:rsid w:val="4EFE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122</Characters>
  <Lines>0</Lines>
  <Paragraphs>0</Paragraphs>
  <TotalTime>0</TotalTime>
  <ScaleCrop>false</ScaleCrop>
  <LinksUpToDate>false</LinksUpToDate>
  <CharactersWithSpaces>122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2026-05-08T03:21:00Z</dcterms:created>
  <dc:creator>MESSI</dc:creator>
  <cp:lastModifiedBy>MESSI</cp:lastModifiedBy>
  <dcterms:modified xsi:type="dcterms:W3CDTF">2026-05-09T00:49:25Z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D22B7F57AB13459F89ED1CAB7A48AE61_11</vt:lpwstr>
  </property>
  <property fmtid="{D5CDD505-2E9C-101B-9397-08002B2CF9AE}" pid="4" name="KSOTemplateDocerSaveRecord">
    <vt:lpwstr>eyJoZGlkIjoiYjNiMWY4ZThlNjgzN2RiZjVmMzlhZjNiMDMwNGMwZTciLCJ1c2VySWQiOiIxMTQ3NTkzMjkyIn0=</vt:lpwstr>
  </property>
</Properties>
</file>